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2FEA6C9" w14:textId="45EC42C8" w:rsidR="00FC12CE" w:rsidRPr="00042E94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2E94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 ศิลปะและการออกแบบ  </w:t>
      </w:r>
      <w:r w:rsidR="00042E94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="00042E94"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โทร</w:t>
      </w:r>
      <w:r w:rsidR="00042E94">
        <w:rPr>
          <w:rFonts w:ascii="TH SarabunPSK" w:eastAsia="Cordia New" w:hAnsi="TH SarabunPSK" w:cs="TH SarabunPSK"/>
          <w:sz w:val="32"/>
          <w:szCs w:val="32"/>
        </w:rPr>
        <w:t>. ………………………</w:t>
      </w:r>
    </w:p>
    <w:p w14:paraId="7E51237D" w14:textId="79F555C9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</w:t>
      </w:r>
      <w:r w:rsidR="00C956EA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="00A92085">
        <w:rPr>
          <w:rFonts w:ascii="TH SarabunPSK" w:eastAsia="Cordia New" w:hAnsi="TH SarabunPSK" w:cs="TH SarabunPSK" w:hint="cs"/>
          <w:sz w:val="32"/>
          <w:szCs w:val="32"/>
          <w:cs/>
        </w:rPr>
        <w:t>)/</w:t>
      </w:r>
      <w:r w:rsidR="00C956E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</w:t>
      </w:r>
      <w:r w:rsidR="00C956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956E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A9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14:paraId="09CB74A4" w14:textId="555E531F"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F15B6E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A92085">
        <w:rPr>
          <w:rFonts w:ascii="TH SarabunPSK" w:hAnsi="TH SarabunPSK" w:cs="TH SarabunPSK" w:hint="cs"/>
          <w:sz w:val="32"/>
          <w:szCs w:val="32"/>
          <w:cs/>
        </w:rPr>
        <w:t>แก่ผู้</w:t>
      </w:r>
      <w:r w:rsidR="00381BF3">
        <w:rPr>
          <w:rFonts w:ascii="TH SarabunPSK" w:hAnsi="TH SarabunPSK" w:cs="TH SarabunPSK" w:hint="cs"/>
          <w:sz w:val="32"/>
          <w:szCs w:val="32"/>
          <w:cs/>
        </w:rPr>
        <w:t>ตรวจบทความวารสารวิชาการ</w:t>
      </w:r>
    </w:p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34A95E33" w14:textId="622F2CA3" w:rsidR="00147601" w:rsidRPr="00147601" w:rsidRDefault="005B5206" w:rsidP="00147601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81BF3">
        <w:rPr>
          <w:rFonts w:ascii="TH SarabunPSK" w:hAnsi="TH SarabunPSK" w:cs="TH SarabunPSK" w:hint="cs"/>
          <w:sz w:val="32"/>
          <w:szCs w:val="32"/>
          <w:cs/>
        </w:rPr>
        <w:t>งานบริหารวิชาการ มีความประสงค์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</w:t>
      </w:r>
      <w:r w:rsidR="00381BF3">
        <w:rPr>
          <w:rFonts w:ascii="TH SarabunPSK" w:hAnsi="TH SarabunPSK" w:cs="TH SarabunPSK" w:hint="cs"/>
          <w:sz w:val="32"/>
          <w:szCs w:val="32"/>
          <w:cs/>
        </w:rPr>
        <w:t>เป็นค่าตอบแทนแก่ผู้ตรวจบทความวารสารวิชาการ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25B" w:rsidRPr="0061225B">
        <w:rPr>
          <w:rFonts w:ascii="TH SarabunPSK" w:hAnsi="TH SarabunPSK" w:cs="TH SarabunPSK"/>
          <w:sz w:val="32"/>
          <w:szCs w:val="32"/>
        </w:rPr>
        <w:t xml:space="preserve">Asian Creative </w:t>
      </w:r>
      <w:proofErr w:type="spellStart"/>
      <w:r w:rsidR="0061225B" w:rsidRPr="0061225B">
        <w:rPr>
          <w:rFonts w:ascii="TH SarabunPSK" w:hAnsi="TH SarabunPSK" w:cs="TH SarabunPSK"/>
          <w:sz w:val="32"/>
          <w:szCs w:val="32"/>
        </w:rPr>
        <w:t>Architecture,Art</w:t>
      </w:r>
      <w:proofErr w:type="spellEnd"/>
      <w:r w:rsidR="0061225B" w:rsidRPr="0061225B">
        <w:rPr>
          <w:rFonts w:ascii="TH SarabunPSK" w:hAnsi="TH SarabunPSK" w:cs="TH SarabunPSK"/>
          <w:sz w:val="32"/>
          <w:szCs w:val="32"/>
        </w:rPr>
        <w:t xml:space="preserve"> and Design</w:t>
      </w:r>
      <w:r w:rsidR="0061225B">
        <w:rPr>
          <w:rFonts w:cs="TH SarabunPSK"/>
          <w:sz w:val="32"/>
          <w:szCs w:val="32"/>
        </w:rPr>
        <w:t xml:space="preserve">  </w:t>
      </w:r>
      <w:r w:rsidR="0061225B">
        <w:rPr>
          <w:rFonts w:cs="TH SarabunPSK" w:hint="cs"/>
          <w:sz w:val="32"/>
          <w:szCs w:val="32"/>
          <w:cs/>
        </w:rPr>
        <w:t xml:space="preserve">ประจำปีงบประมาณ </w:t>
      </w:r>
      <w:r w:rsidR="00C956EA">
        <w:rPr>
          <w:rFonts w:cs="TH SarabunPSK" w:hint="cs"/>
          <w:sz w:val="32"/>
          <w:szCs w:val="32"/>
          <w:cs/>
        </w:rPr>
        <w:t>....................</w:t>
      </w:r>
      <w:r w:rsidR="0061225B">
        <w:rPr>
          <w:rFonts w:cs="TH SarabunPSK" w:hint="cs"/>
          <w:sz w:val="32"/>
          <w:szCs w:val="32"/>
          <w:cs/>
        </w:rPr>
        <w:t xml:space="preserve"> 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C956E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81BF3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914086">
        <w:rPr>
          <w:rFonts w:ascii="TH SarabunPSK" w:hAnsi="TH SarabunPSK" w:cs="TH SarabunPSK" w:hint="cs"/>
          <w:sz w:val="32"/>
          <w:szCs w:val="32"/>
          <w:cs/>
        </w:rPr>
        <w:t>(</w:t>
      </w:r>
      <w:r w:rsidR="00C956EA">
        <w:rPr>
          <w:rFonts w:cs="TH SarabunPSK" w:hint="cs"/>
          <w:sz w:val="32"/>
          <w:szCs w:val="32"/>
          <w:cs/>
        </w:rPr>
        <w:t>...............................................</w:t>
      </w:r>
      <w:r w:rsidR="00914086">
        <w:rPr>
          <w:rFonts w:ascii="TH SarabunPSK" w:hAnsi="TH SarabunPSK" w:cs="TH SarabunPSK" w:hint="cs"/>
          <w:sz w:val="32"/>
          <w:szCs w:val="32"/>
          <w:cs/>
        </w:rPr>
        <w:t>)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BF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ตาม</w:t>
      </w:r>
      <w:hyperlink r:id="rId11" w:history="1">
        <w:r w:rsidR="00381BF3" w:rsidRPr="0005725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</w:t>
        </w:r>
        <w:r w:rsidR="0098218D" w:rsidRPr="0005725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สถาบันเทคโนโลยีพระจอมเกล้าเจ้าคุณทหารลาดกระบัง </w:t>
        </w:r>
        <w:r w:rsidR="00381BF3" w:rsidRPr="0005725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เรื่อง การจ่ายเงินรายได้สนับสนุนเป็นค่าตอบแทนผู้ตรวจบทความ พ.ศ. 2565</w:t>
        </w:r>
        <w:r w:rsidR="001F2C2A" w:rsidRPr="0005725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</w:t>
        </w:r>
      </w:hyperlink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  <w:r w:rsidR="00147601">
        <w:rPr>
          <w:rFonts w:ascii="TH SarabunPSK" w:hAnsi="TH SarabunPSK" w:cs="TH SarabunPSK"/>
          <w:sz w:val="32"/>
          <w:szCs w:val="32"/>
        </w:rPr>
        <w:tab/>
      </w:r>
    </w:p>
    <w:tbl>
      <w:tblPr>
        <w:tblW w:w="98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774"/>
        <w:gridCol w:w="1061"/>
        <w:gridCol w:w="760"/>
        <w:gridCol w:w="1020"/>
        <w:gridCol w:w="1197"/>
        <w:gridCol w:w="1701"/>
        <w:gridCol w:w="1275"/>
        <w:gridCol w:w="236"/>
      </w:tblGrid>
      <w:tr w:rsidR="00147601" w:rsidRPr="00147601" w14:paraId="1CDC6D92" w14:textId="77777777" w:rsidTr="00647D36">
        <w:trPr>
          <w:gridAfter w:val="1"/>
          <w:wAfter w:w="236" w:type="dxa"/>
          <w:trHeight w:val="50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F90F5" w14:textId="1F90D1C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0" w:name="RANGE!A1:H7"/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  <w:bookmarkEnd w:id="0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8FD50" w14:textId="22BAB581" w:rsidR="00147601" w:rsidRPr="00147601" w:rsidRDefault="00C820E3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ผู้ตรวจ</w:t>
            </w:r>
            <w:r w:rsidR="00147601"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DADF00" w14:textId="5E75BBC4" w:rsidR="00147601" w:rsidRPr="00147601" w:rsidRDefault="00C820E3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  <w:r w:rsidR="00147601"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A9BD11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จำนวนผู้ตรวจบทความ</w:t>
            </w: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C72C9D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อัตราค่าตอบแทน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74B30" w14:textId="68D3C747" w:rsidR="00147601" w:rsidRPr="00147601" w:rsidRDefault="00C820E3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จำนวนเงิน</w:t>
            </w:r>
          </w:p>
        </w:tc>
      </w:tr>
      <w:tr w:rsidR="00647D36" w:rsidRPr="00147601" w14:paraId="47FA87B3" w14:textId="77777777" w:rsidTr="00647D36">
        <w:trPr>
          <w:trHeight w:val="4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43AB4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BDD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8A45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462DE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81A469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07BE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D552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47D36" w:rsidRPr="00147601" w14:paraId="62391EF8" w14:textId="77777777" w:rsidTr="00647D36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0DB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1CE" w14:textId="2DCBA9B8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7335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9B03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84FF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2B5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F1E33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65934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38EF17" w14:textId="77777777" w:rsidR="00147601" w:rsidRPr="00147601" w:rsidRDefault="00147601" w:rsidP="0014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D36" w:rsidRPr="00147601" w14:paraId="2CC38154" w14:textId="77777777" w:rsidTr="00647D36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339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776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F6F7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5E69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C593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3AA" w14:textId="77777777" w:rsidR="00147601" w:rsidRPr="00147601" w:rsidRDefault="00147601" w:rsidP="001476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23BD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4E17B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9ADAAB" w14:textId="77777777" w:rsidR="00147601" w:rsidRPr="00147601" w:rsidRDefault="00147601" w:rsidP="0014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D36" w:rsidRPr="00147601" w14:paraId="77B04441" w14:textId="77777777" w:rsidTr="00647D36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37A0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EBC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C025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0A01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8BBE6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6A34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2C46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F5C09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BAA09C" w14:textId="77777777" w:rsidR="00147601" w:rsidRPr="00147601" w:rsidRDefault="00147601" w:rsidP="0014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D36" w:rsidRPr="00147601" w14:paraId="5DC1B6BE" w14:textId="77777777" w:rsidTr="00647D36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BAC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B47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2BCE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75F2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A545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3889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ABFA" w14:textId="77777777" w:rsidR="00147601" w:rsidRPr="00147601" w:rsidRDefault="00147601" w:rsidP="00147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2E3EE2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2F2C41" w14:textId="77777777" w:rsidR="00147601" w:rsidRPr="00147601" w:rsidRDefault="00147601" w:rsidP="0014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D36" w:rsidRPr="00147601" w14:paraId="32D7C07B" w14:textId="77777777" w:rsidTr="00647D36">
        <w:trPr>
          <w:trHeight w:val="465"/>
        </w:trPr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8C7DE6" w14:textId="77777777" w:rsidR="00147601" w:rsidRPr="00147601" w:rsidRDefault="00147601" w:rsidP="001476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รวมเป็นเงิน</w:t>
            </w: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C6C975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(..............................................)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B4C5E" w14:textId="77777777" w:rsidR="00147601" w:rsidRPr="00147601" w:rsidRDefault="00147601" w:rsidP="001476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476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1D9B33" w14:textId="77777777" w:rsidR="00147601" w:rsidRPr="00147601" w:rsidRDefault="00147601" w:rsidP="0014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5D7113" w14:textId="2F56EC06" w:rsidR="00B301DB" w:rsidRPr="00147601" w:rsidRDefault="00B301DB" w:rsidP="00147601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1D452B" w14:textId="3FA8D5A1" w:rsidR="00081E65" w:rsidRDefault="00866C6E" w:rsidP="00EB41D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05725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57253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00F37138" w14:textId="77777777" w:rsidR="00977B34" w:rsidRPr="00977B34" w:rsidRDefault="00977B34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534" w:tblpY="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7"/>
        <w:gridCol w:w="527"/>
        <w:gridCol w:w="1747"/>
        <w:gridCol w:w="527"/>
        <w:gridCol w:w="962"/>
        <w:gridCol w:w="529"/>
      </w:tblGrid>
      <w:tr w:rsidR="00081E65" w:rsidRPr="00F07808" w14:paraId="3AA3897C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F37EFA">
        <w:trPr>
          <w:gridAfter w:val="1"/>
          <w:wAfter w:w="529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55B2D82A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บริการวิชาการ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7290FB06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019F2C85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บริการวิชาการแก่สังคม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0D62F5DB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09010</w:t>
            </w:r>
          </w:p>
        </w:tc>
      </w:tr>
      <w:tr w:rsidR="00081E65" w:rsidRPr="00F07808" w14:paraId="07694C2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47D251E9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งานบริการวิชาการแก่ชุมชุม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2F8E7F37" w:rsidR="00996E6A" w:rsidRPr="00EB41D7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0201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F37EFA">
        <w:trPr>
          <w:gridAfter w:val="1"/>
          <w:wAfter w:w="529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12F2D4A9" w:rsidR="00996E6A" w:rsidRPr="00AC351B" w:rsidRDefault="0074593A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การจัดทำวารสารทางวิชาการ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078B8D4D" w:rsidR="00996E6A" w:rsidRPr="00EB41D7" w:rsidRDefault="00C72B90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="0074593A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506B2F98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B1A0E96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405EBE8F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FA991C8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91491B" w:rsidRPr="00F07808" w14:paraId="490682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23CB2A91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E014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2B181B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71D34694" w:rsidR="00081E65" w:rsidRPr="00494515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9451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ค่าตอบแทนผู้ทรงคุณวุฒิอ่านบทความวิชาการ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1397F1B5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646641E0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5101020104</w:t>
            </w:r>
          </w:p>
        </w:tc>
      </w:tr>
      <w:tr w:rsidR="00646315" w:rsidRPr="00F07808" w14:paraId="3B5D4D4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6099" w14:textId="77777777" w:rsidR="00646315" w:rsidRDefault="0064631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AC12" w14:textId="31EE7A7C" w:rsidR="00646315" w:rsidRPr="00494515" w:rsidRDefault="0064631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EE3E3" w14:textId="77777777" w:rsidR="00646315" w:rsidRDefault="00646315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61E4" w14:textId="77777777" w:rsidR="00646315" w:rsidRDefault="0064631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81E65" w:rsidRPr="00F07808" w14:paraId="5D4591D2" w14:textId="77777777" w:rsidTr="00F37EFA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7279495A" w:rsidR="00081E65" w:rsidRPr="00EB41D7" w:rsidRDefault="00C956EA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eastAsia="Cordia New" w:cs="TH SarabunPSK" w:hint="cs"/>
                <w:sz w:val="32"/>
                <w:szCs w:val="32"/>
                <w:cs/>
                <w:lang w:val="ru-RU"/>
              </w:rPr>
              <w:t>......................................................................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F37EFA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58F93435" w:rsidR="00054A7B" w:rsidRDefault="00000000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11.75pt;width:229.7pt;height:100.1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688FEA1" w14:textId="77777777" w:rsidR="00C956EA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</w:t>
                  </w:r>
                </w:p>
                <w:p w14:paraId="709D3E00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B608C32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ตำแหน่งผู้ขออนุมัติ</w:t>
                  </w:r>
                </w:p>
                <w:p w14:paraId="4D55E0F5" w14:textId="33E30023" w:rsidR="0055717B" w:rsidRPr="00BC4AE7" w:rsidRDefault="0055717B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1C43FD">
        <w:rPr>
          <w:rFonts w:ascii="TH SarabunPSK" w:eastAsia="Cordia New" w:hAnsi="TH SarabunPSK" w:cs="TH SarabunPSK"/>
          <w:b/>
          <w:bCs/>
          <w:sz w:val="20"/>
          <w:szCs w:val="20"/>
        </w:rPr>
        <w:t xml:space="preserve">                    </w:t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F1C74B7" w14:textId="4035548B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254875" w14:textId="3A59688D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34C70F05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40E3474B">
          <v:shape id="_x0000_s1062" type="#_x0000_t202" style="position:absolute;margin-left:243.45pt;margin-top:243.15pt;width:229.7pt;height:127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ADA4831" w14:textId="77777777" w:rsidR="00C956EA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231088D9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C5EA8D9" w14:textId="77777777" w:rsidR="00C956EA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668079A0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  <w:p w14:paraId="0939AD3D" w14:textId="350ACFFF" w:rsidR="0055717B" w:rsidRPr="00BC4AE7" w:rsidRDefault="0055717B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41.2pt;margin-top:76.65pt;width:229.7pt;height:103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2B36A7A" w14:textId="77777777" w:rsidR="00C956EA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……………………………………….</w:t>
                  </w:r>
                </w:p>
                <w:p w14:paraId="7808AD5F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FF01AA8" w14:textId="77777777" w:rsidR="00C956EA" w:rsidRPr="00BC4AE7" w:rsidRDefault="00C956EA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  <w:p w14:paraId="42293DC0" w14:textId="138A7B93" w:rsidR="0055717B" w:rsidRPr="00BC4AE7" w:rsidRDefault="0055717B" w:rsidP="00C956E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A9C7833">
          <v:shape id="_x0000_s1061" type="#_x0000_t202" style="position:absolute;margin-left:154.2pt;margin-top:181.7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5A9C7833">
          <v:shape id="_x0000_s1059" type="#_x0000_t202" style="position:absolute;margin-left:152.7pt;margin-top:39.25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1" w:name="_Hlk142788839"/>
                </w:p>
                <w:bookmarkEnd w:id="1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AE12B8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4FEB" w14:textId="77777777" w:rsidR="00B25F1F" w:rsidRDefault="00B25F1F" w:rsidP="00A52D5E">
      <w:pPr>
        <w:spacing w:after="0" w:line="240" w:lineRule="auto"/>
      </w:pPr>
      <w:r>
        <w:separator/>
      </w:r>
    </w:p>
  </w:endnote>
  <w:endnote w:type="continuationSeparator" w:id="0">
    <w:p w14:paraId="58E8F0A1" w14:textId="77777777" w:rsidR="00B25F1F" w:rsidRDefault="00B25F1F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A32A" w14:textId="77777777" w:rsidR="00B25F1F" w:rsidRDefault="00B25F1F" w:rsidP="00A52D5E">
      <w:pPr>
        <w:spacing w:after="0" w:line="240" w:lineRule="auto"/>
      </w:pPr>
      <w:r>
        <w:separator/>
      </w:r>
    </w:p>
  </w:footnote>
  <w:footnote w:type="continuationSeparator" w:id="0">
    <w:p w14:paraId="577B9A6D" w14:textId="77777777" w:rsidR="00B25F1F" w:rsidRDefault="00B25F1F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949774875">
    <w:abstractNumId w:val="3"/>
  </w:num>
  <w:num w:numId="2" w16cid:durableId="907030311">
    <w:abstractNumId w:val="7"/>
  </w:num>
  <w:num w:numId="3" w16cid:durableId="1941641520">
    <w:abstractNumId w:val="10"/>
  </w:num>
  <w:num w:numId="4" w16cid:durableId="2092072312">
    <w:abstractNumId w:val="9"/>
  </w:num>
  <w:num w:numId="5" w16cid:durableId="1636912386">
    <w:abstractNumId w:val="11"/>
  </w:num>
  <w:num w:numId="6" w16cid:durableId="503671090">
    <w:abstractNumId w:val="13"/>
  </w:num>
  <w:num w:numId="7" w16cid:durableId="1088582180">
    <w:abstractNumId w:val="14"/>
  </w:num>
  <w:num w:numId="8" w16cid:durableId="1894269508">
    <w:abstractNumId w:val="1"/>
  </w:num>
  <w:num w:numId="9" w16cid:durableId="1347058012">
    <w:abstractNumId w:val="5"/>
  </w:num>
  <w:num w:numId="10" w16cid:durableId="235827947">
    <w:abstractNumId w:val="6"/>
  </w:num>
  <w:num w:numId="11" w16cid:durableId="744960045">
    <w:abstractNumId w:val="8"/>
  </w:num>
  <w:num w:numId="12" w16cid:durableId="978026441">
    <w:abstractNumId w:val="12"/>
  </w:num>
  <w:num w:numId="13" w16cid:durableId="1395543696">
    <w:abstractNumId w:val="2"/>
  </w:num>
  <w:num w:numId="14" w16cid:durableId="435255507">
    <w:abstractNumId w:val="4"/>
  </w:num>
  <w:num w:numId="15" w16cid:durableId="191034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085C"/>
    <w:rsid w:val="00006CCC"/>
    <w:rsid w:val="00010D8C"/>
    <w:rsid w:val="00010EFC"/>
    <w:rsid w:val="00014E73"/>
    <w:rsid w:val="000315C6"/>
    <w:rsid w:val="00032333"/>
    <w:rsid w:val="00032FDB"/>
    <w:rsid w:val="00033C9F"/>
    <w:rsid w:val="0004138D"/>
    <w:rsid w:val="00042E94"/>
    <w:rsid w:val="000515F8"/>
    <w:rsid w:val="00054A7B"/>
    <w:rsid w:val="00054C2E"/>
    <w:rsid w:val="00057253"/>
    <w:rsid w:val="00057990"/>
    <w:rsid w:val="000630CC"/>
    <w:rsid w:val="00080E23"/>
    <w:rsid w:val="00081E65"/>
    <w:rsid w:val="00084CD1"/>
    <w:rsid w:val="0008599C"/>
    <w:rsid w:val="00092B2B"/>
    <w:rsid w:val="000968D9"/>
    <w:rsid w:val="00096A8F"/>
    <w:rsid w:val="00096AC1"/>
    <w:rsid w:val="000A52E0"/>
    <w:rsid w:val="000D3DA2"/>
    <w:rsid w:val="000D4B21"/>
    <w:rsid w:val="000D6F90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47601"/>
    <w:rsid w:val="00154CBC"/>
    <w:rsid w:val="00160E5E"/>
    <w:rsid w:val="00163F61"/>
    <w:rsid w:val="00183ED3"/>
    <w:rsid w:val="00195DB7"/>
    <w:rsid w:val="001A11C8"/>
    <w:rsid w:val="001A4EEC"/>
    <w:rsid w:val="001C2B8A"/>
    <w:rsid w:val="001C43FD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13A8"/>
    <w:rsid w:val="002D4E86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BF3"/>
    <w:rsid w:val="00381E4D"/>
    <w:rsid w:val="0039077D"/>
    <w:rsid w:val="003A0675"/>
    <w:rsid w:val="003A6B48"/>
    <w:rsid w:val="003A701F"/>
    <w:rsid w:val="003B0690"/>
    <w:rsid w:val="003B69FC"/>
    <w:rsid w:val="003C053C"/>
    <w:rsid w:val="003D38B0"/>
    <w:rsid w:val="003E2107"/>
    <w:rsid w:val="003F6FE6"/>
    <w:rsid w:val="003F7BDF"/>
    <w:rsid w:val="00413C4F"/>
    <w:rsid w:val="00417F75"/>
    <w:rsid w:val="00433944"/>
    <w:rsid w:val="004372B3"/>
    <w:rsid w:val="00451616"/>
    <w:rsid w:val="00453AD5"/>
    <w:rsid w:val="00461FD0"/>
    <w:rsid w:val="00463FDD"/>
    <w:rsid w:val="00464B6A"/>
    <w:rsid w:val="00473CF7"/>
    <w:rsid w:val="004818DB"/>
    <w:rsid w:val="004841C7"/>
    <w:rsid w:val="00492E46"/>
    <w:rsid w:val="00494515"/>
    <w:rsid w:val="004A7924"/>
    <w:rsid w:val="004C5CA8"/>
    <w:rsid w:val="004C6B54"/>
    <w:rsid w:val="004D0A5B"/>
    <w:rsid w:val="004F07F5"/>
    <w:rsid w:val="0051688A"/>
    <w:rsid w:val="00532313"/>
    <w:rsid w:val="00540E76"/>
    <w:rsid w:val="0055717B"/>
    <w:rsid w:val="0056168E"/>
    <w:rsid w:val="0056316E"/>
    <w:rsid w:val="0057414F"/>
    <w:rsid w:val="00583E26"/>
    <w:rsid w:val="00585E18"/>
    <w:rsid w:val="0059597D"/>
    <w:rsid w:val="005A10C9"/>
    <w:rsid w:val="005A72DC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225B"/>
    <w:rsid w:val="0061327D"/>
    <w:rsid w:val="00625B9B"/>
    <w:rsid w:val="006271BC"/>
    <w:rsid w:val="006309C8"/>
    <w:rsid w:val="006420C8"/>
    <w:rsid w:val="0064431C"/>
    <w:rsid w:val="00646315"/>
    <w:rsid w:val="00646CC0"/>
    <w:rsid w:val="00647D36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C76D1"/>
    <w:rsid w:val="006D023C"/>
    <w:rsid w:val="006D08CC"/>
    <w:rsid w:val="006E36E8"/>
    <w:rsid w:val="006F0066"/>
    <w:rsid w:val="006F5BAB"/>
    <w:rsid w:val="00703C61"/>
    <w:rsid w:val="0072450D"/>
    <w:rsid w:val="00724797"/>
    <w:rsid w:val="0073295C"/>
    <w:rsid w:val="00734718"/>
    <w:rsid w:val="0073732D"/>
    <w:rsid w:val="00741F62"/>
    <w:rsid w:val="0074593A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1315"/>
    <w:rsid w:val="007B2F20"/>
    <w:rsid w:val="007C7127"/>
    <w:rsid w:val="007D526E"/>
    <w:rsid w:val="007E2711"/>
    <w:rsid w:val="007E3A29"/>
    <w:rsid w:val="007E6F32"/>
    <w:rsid w:val="00802FCE"/>
    <w:rsid w:val="008037E5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5BB5"/>
    <w:rsid w:val="008B62AF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4086"/>
    <w:rsid w:val="0091491B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8218D"/>
    <w:rsid w:val="0098351A"/>
    <w:rsid w:val="009857FB"/>
    <w:rsid w:val="00996E6A"/>
    <w:rsid w:val="009B2683"/>
    <w:rsid w:val="009B6E2B"/>
    <w:rsid w:val="009E008C"/>
    <w:rsid w:val="009E341B"/>
    <w:rsid w:val="009E3556"/>
    <w:rsid w:val="009E3C5C"/>
    <w:rsid w:val="009E4B5E"/>
    <w:rsid w:val="009E560A"/>
    <w:rsid w:val="009E7676"/>
    <w:rsid w:val="009F0F19"/>
    <w:rsid w:val="009F3C6F"/>
    <w:rsid w:val="009F5BE9"/>
    <w:rsid w:val="00A05D9D"/>
    <w:rsid w:val="00A131EB"/>
    <w:rsid w:val="00A161EF"/>
    <w:rsid w:val="00A17611"/>
    <w:rsid w:val="00A24128"/>
    <w:rsid w:val="00A27682"/>
    <w:rsid w:val="00A31A1B"/>
    <w:rsid w:val="00A45B20"/>
    <w:rsid w:val="00A52D5E"/>
    <w:rsid w:val="00A57111"/>
    <w:rsid w:val="00A57C54"/>
    <w:rsid w:val="00A6768A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E0234"/>
    <w:rsid w:val="00AE12B8"/>
    <w:rsid w:val="00AE4D1B"/>
    <w:rsid w:val="00B01DC6"/>
    <w:rsid w:val="00B06EAE"/>
    <w:rsid w:val="00B1249B"/>
    <w:rsid w:val="00B248BB"/>
    <w:rsid w:val="00B25F1F"/>
    <w:rsid w:val="00B27081"/>
    <w:rsid w:val="00B275D0"/>
    <w:rsid w:val="00B277E1"/>
    <w:rsid w:val="00B301DB"/>
    <w:rsid w:val="00B3080D"/>
    <w:rsid w:val="00B4020D"/>
    <w:rsid w:val="00B4171B"/>
    <w:rsid w:val="00B44324"/>
    <w:rsid w:val="00B44EC6"/>
    <w:rsid w:val="00B51FC5"/>
    <w:rsid w:val="00B53DC9"/>
    <w:rsid w:val="00B53DFC"/>
    <w:rsid w:val="00B53EA0"/>
    <w:rsid w:val="00B54BB1"/>
    <w:rsid w:val="00B63D28"/>
    <w:rsid w:val="00B7301B"/>
    <w:rsid w:val="00B74B2A"/>
    <w:rsid w:val="00B77B18"/>
    <w:rsid w:val="00B808CF"/>
    <w:rsid w:val="00B86374"/>
    <w:rsid w:val="00B906AB"/>
    <w:rsid w:val="00B9225E"/>
    <w:rsid w:val="00B92A1E"/>
    <w:rsid w:val="00B9487C"/>
    <w:rsid w:val="00BA3349"/>
    <w:rsid w:val="00BC0BF9"/>
    <w:rsid w:val="00BC5E87"/>
    <w:rsid w:val="00C03D0C"/>
    <w:rsid w:val="00C04205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63A6F"/>
    <w:rsid w:val="00C72B90"/>
    <w:rsid w:val="00C736EE"/>
    <w:rsid w:val="00C76DB8"/>
    <w:rsid w:val="00C820E3"/>
    <w:rsid w:val="00C82276"/>
    <w:rsid w:val="00C82C17"/>
    <w:rsid w:val="00C87EF8"/>
    <w:rsid w:val="00C941D4"/>
    <w:rsid w:val="00C956EA"/>
    <w:rsid w:val="00CA011C"/>
    <w:rsid w:val="00CA427E"/>
    <w:rsid w:val="00CA5A64"/>
    <w:rsid w:val="00CA701D"/>
    <w:rsid w:val="00CB1B4C"/>
    <w:rsid w:val="00CD75AB"/>
    <w:rsid w:val="00CE111F"/>
    <w:rsid w:val="00CE3939"/>
    <w:rsid w:val="00CE5410"/>
    <w:rsid w:val="00D02AD3"/>
    <w:rsid w:val="00D049FB"/>
    <w:rsid w:val="00D13FFD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321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424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0CE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2247D"/>
    <w:rsid w:val="00F37EFA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725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2/03/%E0%B8%9B%E0%B8%A3%E0%B8%B0%E0%B8%81%E0%B8%B2%E0%B8%A8%E0%B8%AA%E0%B8%96%E0%B8%B2%E0%B8%9A%E0%B8%B1%E0%B8%99%E0%B8%AF-%E0%B9%80%E0%B8%A3%E0%B8%B7%E0%B9%88%E0%B8%AD%E0%B8%87-%E0%B8%81%E0%B8%B2%E0%B8%A3%E0%B8%88%E0%B9%88%E0%B8%B2%E0%B8%A2%E0%B9%80%E0%B8%87%E0%B8%B4%E0%B8%99%E0%B8%A3%E0%B8%B2%E0%B8%A2%E0%B9%84%E0%B8%94%E0%B9%89%E0%B8%AA%E0%B8%99%E0%B8%B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18FDD-9030-4A5B-8316-E8983BD5E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F7D62-57B4-4370-87EA-17E9E020F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C7D83-5B61-48A5-9186-3406EF4F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65</cp:revision>
  <cp:lastPrinted>2024-02-09T02:27:00Z</cp:lastPrinted>
  <dcterms:created xsi:type="dcterms:W3CDTF">2017-04-26T10:24:00Z</dcterms:created>
  <dcterms:modified xsi:type="dcterms:W3CDTF">2025-05-13T04:04:00Z</dcterms:modified>
</cp:coreProperties>
</file>